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F4956" w14:textId="77777777" w:rsidR="004D6360" w:rsidRDefault="004D6360" w:rsidP="004D6360">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E7C148B" wp14:editId="392CFDE0">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A8D5A5C" w14:textId="77777777" w:rsidR="004D6360" w:rsidRDefault="004D6360" w:rsidP="004D636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BD04767" w14:textId="77777777" w:rsidR="004D6360" w:rsidRDefault="004D6360" w:rsidP="004D636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04FF4F0" w14:textId="77777777" w:rsidR="004D6360" w:rsidRDefault="004D6360" w:rsidP="004D6360">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6746FB5" w14:textId="77777777" w:rsidR="004D6360" w:rsidRDefault="004D6360" w:rsidP="004D6360">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BEE4865"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5F5C3C22" w14:textId="14F8EFF1" w:rsidR="004D6360" w:rsidRDefault="004D6360" w:rsidP="004D6360">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w:t>
      </w:r>
      <w:r>
        <w:rPr>
          <w:rFonts w:ascii="Times New Roman" w:eastAsia="Times New Roman" w:hAnsi="Times New Roman"/>
          <w:b/>
          <w:bCs/>
          <w:sz w:val="24"/>
          <w:szCs w:val="24"/>
          <w:u w:val="single"/>
          <w:lang w:eastAsia="sl-SI"/>
        </w:rPr>
        <w:t>62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707BBE56" w14:textId="77777777" w:rsidR="004D6360" w:rsidRDefault="004D6360" w:rsidP="004D6360">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641EF37" w14:textId="77777777" w:rsidR="004D6360" w:rsidRDefault="004D6360" w:rsidP="004D6360">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3A82E221" w14:textId="77777777" w:rsidR="004D6360" w:rsidRDefault="004D6360" w:rsidP="004D6360">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A29DAF6" w14:textId="77777777" w:rsidR="004D6360" w:rsidRDefault="004D6360" w:rsidP="004D6360">
      <w:pPr>
        <w:spacing w:after="0" w:line="240" w:lineRule="auto"/>
        <w:jc w:val="both"/>
        <w:rPr>
          <w:rFonts w:ascii="Times New Roman" w:eastAsia="Times New Roman" w:hAnsi="Times New Roman"/>
          <w:b/>
          <w:sz w:val="24"/>
          <w:szCs w:val="24"/>
          <w:lang w:eastAsia="sl-SI"/>
        </w:rPr>
      </w:pPr>
    </w:p>
    <w:p w14:paraId="42C1FA71" w14:textId="77777777" w:rsidR="004D6360" w:rsidRDefault="004D6360" w:rsidP="004D636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6B18A2F"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040EEB58" w14:textId="77777777" w:rsidR="004D6360" w:rsidRDefault="004D6360" w:rsidP="004D6360">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LETNI PREGLED MONITORJEV PHILIPS (M02):</w:t>
      </w:r>
    </w:p>
    <w:tbl>
      <w:tblPr>
        <w:tblW w:w="9507" w:type="dxa"/>
        <w:tblCellMar>
          <w:left w:w="70" w:type="dxa"/>
          <w:right w:w="70" w:type="dxa"/>
        </w:tblCellMar>
        <w:tblLook w:val="04A0" w:firstRow="1" w:lastRow="0" w:firstColumn="1" w:lastColumn="0" w:noHBand="0" w:noVBand="1"/>
      </w:tblPr>
      <w:tblGrid>
        <w:gridCol w:w="593"/>
        <w:gridCol w:w="1085"/>
        <w:gridCol w:w="1412"/>
        <w:gridCol w:w="2736"/>
        <w:gridCol w:w="1208"/>
        <w:gridCol w:w="1582"/>
        <w:gridCol w:w="1528"/>
      </w:tblGrid>
      <w:tr w:rsidR="004D6360" w:rsidRPr="009C7D23" w14:paraId="612337FC" w14:textId="77777777" w:rsidTr="008B3AA7">
        <w:trPr>
          <w:trHeight w:val="599"/>
        </w:trPr>
        <w:tc>
          <w:tcPr>
            <w:tcW w:w="468" w:type="dxa"/>
            <w:tcBorders>
              <w:top w:val="single" w:sz="4" w:space="0" w:color="000000"/>
              <w:left w:val="single" w:sz="4" w:space="0" w:color="000000"/>
              <w:bottom w:val="single" w:sz="4" w:space="0" w:color="000000"/>
              <w:right w:val="single" w:sz="4" w:space="0" w:color="000000"/>
            </w:tcBorders>
            <w:shd w:val="clear" w:color="CCFFCC" w:fill="CCFFCC"/>
            <w:hideMark/>
          </w:tcPr>
          <w:p w14:paraId="4B674045" w14:textId="77777777" w:rsidR="004D6360" w:rsidRPr="009C7D23" w:rsidRDefault="004D6360" w:rsidP="008B3AA7">
            <w:pPr>
              <w:suppressAutoHyphens w:val="0"/>
              <w:autoSpaceDN/>
              <w:spacing w:after="0" w:line="240" w:lineRule="auto"/>
              <w:jc w:val="right"/>
              <w:rPr>
                <w:rFonts w:ascii="Arial CE" w:eastAsia="Times New Roman" w:hAnsi="Arial CE"/>
                <w:b/>
                <w:bCs/>
                <w:color w:val="000000"/>
                <w:lang w:eastAsia="sl-SI"/>
              </w:rPr>
            </w:pPr>
            <w:proofErr w:type="spellStart"/>
            <w:r w:rsidRPr="009C7D23">
              <w:rPr>
                <w:rFonts w:ascii="Arial CE" w:eastAsia="Times New Roman" w:hAnsi="Arial CE"/>
                <w:b/>
                <w:bCs/>
                <w:color w:val="000000"/>
                <w:lang w:eastAsia="sl-SI"/>
              </w:rPr>
              <w:t>Zap</w:t>
            </w:r>
            <w:proofErr w:type="spellEnd"/>
            <w:r w:rsidRPr="009C7D23">
              <w:rPr>
                <w:rFonts w:ascii="Arial CE" w:eastAsia="Times New Roman" w:hAnsi="Arial CE"/>
                <w:b/>
                <w:bCs/>
                <w:color w:val="000000"/>
                <w:lang w:eastAsia="sl-SI"/>
              </w:rPr>
              <w:t>.</w:t>
            </w:r>
          </w:p>
        </w:tc>
        <w:tc>
          <w:tcPr>
            <w:tcW w:w="1772" w:type="dxa"/>
            <w:tcBorders>
              <w:top w:val="single" w:sz="4" w:space="0" w:color="000000"/>
              <w:left w:val="nil"/>
              <w:bottom w:val="single" w:sz="4" w:space="0" w:color="000000"/>
              <w:right w:val="single" w:sz="4" w:space="0" w:color="000000"/>
            </w:tcBorders>
            <w:shd w:val="clear" w:color="CCFFCC" w:fill="CCFFCC"/>
            <w:hideMark/>
          </w:tcPr>
          <w:p w14:paraId="531984D6"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r w:rsidRPr="009C7D23">
              <w:rPr>
                <w:rFonts w:ascii="Arial CE" w:eastAsia="Times New Roman" w:hAnsi="Arial CE"/>
                <w:b/>
                <w:bCs/>
                <w:color w:val="000000"/>
                <w:lang w:eastAsia="sl-SI"/>
              </w:rPr>
              <w:t>Artikel</w:t>
            </w:r>
          </w:p>
        </w:tc>
        <w:tc>
          <w:tcPr>
            <w:tcW w:w="911" w:type="dxa"/>
            <w:tcBorders>
              <w:top w:val="single" w:sz="4" w:space="0" w:color="000000"/>
              <w:left w:val="nil"/>
              <w:bottom w:val="single" w:sz="4" w:space="0" w:color="000000"/>
              <w:right w:val="single" w:sz="4" w:space="0" w:color="000000"/>
            </w:tcBorders>
            <w:shd w:val="clear" w:color="CCFFCC" w:fill="CCFFCC"/>
            <w:hideMark/>
          </w:tcPr>
          <w:p w14:paraId="1509E38E"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r w:rsidRPr="009C7D23">
              <w:rPr>
                <w:rFonts w:ascii="Arial CE" w:eastAsia="Times New Roman" w:hAnsi="Arial CE"/>
                <w:b/>
                <w:bCs/>
                <w:color w:val="000000"/>
                <w:lang w:eastAsia="sl-SI"/>
              </w:rPr>
              <w:t>Proizvajalec</w:t>
            </w:r>
          </w:p>
        </w:tc>
        <w:tc>
          <w:tcPr>
            <w:tcW w:w="2736" w:type="dxa"/>
            <w:tcBorders>
              <w:top w:val="single" w:sz="4" w:space="0" w:color="000000"/>
              <w:left w:val="nil"/>
              <w:bottom w:val="single" w:sz="4" w:space="0" w:color="000000"/>
              <w:right w:val="single" w:sz="4" w:space="0" w:color="000000"/>
            </w:tcBorders>
            <w:shd w:val="clear" w:color="CCFFCC" w:fill="CCFFCC"/>
            <w:hideMark/>
          </w:tcPr>
          <w:p w14:paraId="376B81F3"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r w:rsidRPr="009C7D23">
              <w:rPr>
                <w:rFonts w:ascii="Arial CE" w:eastAsia="Times New Roman" w:hAnsi="Arial CE"/>
                <w:b/>
                <w:bCs/>
                <w:color w:val="000000"/>
                <w:lang w:eastAsia="sl-SI"/>
              </w:rPr>
              <w:t>Naziv artikla</w:t>
            </w:r>
          </w:p>
        </w:tc>
        <w:tc>
          <w:tcPr>
            <w:tcW w:w="1078" w:type="dxa"/>
            <w:tcBorders>
              <w:top w:val="single" w:sz="4" w:space="0" w:color="000000"/>
              <w:left w:val="nil"/>
              <w:bottom w:val="single" w:sz="4" w:space="0" w:color="000000"/>
              <w:right w:val="single" w:sz="4" w:space="0" w:color="000000"/>
            </w:tcBorders>
            <w:shd w:val="clear" w:color="CCFFCC" w:fill="CCFFCC"/>
            <w:hideMark/>
          </w:tcPr>
          <w:p w14:paraId="32650612"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proofErr w:type="spellStart"/>
            <w:r w:rsidRPr="009C7D23">
              <w:rPr>
                <w:rFonts w:ascii="Arial CE" w:eastAsia="Times New Roman" w:hAnsi="Arial CE"/>
                <w:b/>
                <w:bCs/>
                <w:color w:val="000000"/>
                <w:lang w:eastAsia="sl-SI"/>
              </w:rPr>
              <w:t>Inv.Št</w:t>
            </w:r>
            <w:proofErr w:type="spellEnd"/>
            <w:r w:rsidRPr="009C7D23">
              <w:rPr>
                <w:rFonts w:ascii="Arial CE" w:eastAsia="Times New Roman" w:hAnsi="Arial CE"/>
                <w:b/>
                <w:bCs/>
                <w:color w:val="000000"/>
                <w:lang w:eastAsia="sl-SI"/>
              </w:rPr>
              <w:t>.:</w:t>
            </w:r>
          </w:p>
        </w:tc>
        <w:tc>
          <w:tcPr>
            <w:tcW w:w="1193" w:type="dxa"/>
            <w:tcBorders>
              <w:top w:val="single" w:sz="4" w:space="0" w:color="000000"/>
              <w:left w:val="nil"/>
              <w:bottom w:val="single" w:sz="4" w:space="0" w:color="000000"/>
              <w:right w:val="single" w:sz="4" w:space="0" w:color="000000"/>
            </w:tcBorders>
            <w:shd w:val="clear" w:color="CCFFCC" w:fill="CCFFCC"/>
            <w:hideMark/>
          </w:tcPr>
          <w:p w14:paraId="68A69C41"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r w:rsidRPr="009C7D23">
              <w:rPr>
                <w:rFonts w:ascii="Arial CE" w:eastAsia="Times New Roman" w:hAnsi="Arial CE"/>
                <w:b/>
                <w:bCs/>
                <w:color w:val="000000"/>
                <w:lang w:eastAsia="sl-SI"/>
              </w:rPr>
              <w:t>Serijska številka</w:t>
            </w:r>
          </w:p>
        </w:tc>
        <w:tc>
          <w:tcPr>
            <w:tcW w:w="1349" w:type="dxa"/>
            <w:tcBorders>
              <w:top w:val="single" w:sz="4" w:space="0" w:color="000000"/>
              <w:left w:val="nil"/>
              <w:bottom w:val="single" w:sz="4" w:space="0" w:color="000000"/>
              <w:right w:val="single" w:sz="4" w:space="0" w:color="000000"/>
            </w:tcBorders>
            <w:shd w:val="clear" w:color="CCFFCC" w:fill="CCFFCC"/>
            <w:hideMark/>
          </w:tcPr>
          <w:p w14:paraId="5AC560E6" w14:textId="77777777" w:rsidR="004D6360" w:rsidRPr="009C7D23" w:rsidRDefault="004D6360" w:rsidP="008B3AA7">
            <w:pPr>
              <w:suppressAutoHyphens w:val="0"/>
              <w:autoSpaceDN/>
              <w:spacing w:after="0" w:line="240" w:lineRule="auto"/>
              <w:rPr>
                <w:rFonts w:ascii="Arial CE" w:eastAsia="Times New Roman" w:hAnsi="Arial CE"/>
                <w:b/>
                <w:bCs/>
                <w:color w:val="000000"/>
                <w:lang w:eastAsia="sl-SI"/>
              </w:rPr>
            </w:pPr>
            <w:r w:rsidRPr="009C7D23">
              <w:rPr>
                <w:rFonts w:ascii="Arial CE" w:eastAsia="Times New Roman" w:hAnsi="Arial CE"/>
                <w:b/>
                <w:bCs/>
                <w:color w:val="000000"/>
                <w:lang w:eastAsia="sl-SI"/>
              </w:rPr>
              <w:t>Oddelek</w:t>
            </w:r>
          </w:p>
        </w:tc>
      </w:tr>
      <w:tr w:rsidR="004D6360" w:rsidRPr="009C7D23" w14:paraId="7DE60B26"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1F27B5FC"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w:t>
            </w:r>
          </w:p>
        </w:tc>
        <w:tc>
          <w:tcPr>
            <w:tcW w:w="1772" w:type="dxa"/>
            <w:tcBorders>
              <w:top w:val="nil"/>
              <w:left w:val="nil"/>
              <w:bottom w:val="single" w:sz="4" w:space="0" w:color="000000"/>
              <w:right w:val="single" w:sz="4" w:space="0" w:color="000000"/>
            </w:tcBorders>
            <w:shd w:val="clear" w:color="C4D79B" w:fill="C4D79B"/>
            <w:vAlign w:val="bottom"/>
            <w:hideMark/>
          </w:tcPr>
          <w:p w14:paraId="517D4C8D"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4EEEAC6A"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35594DA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3E03DB47"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534718</w:t>
            </w:r>
          </w:p>
        </w:tc>
        <w:tc>
          <w:tcPr>
            <w:tcW w:w="1193" w:type="dxa"/>
            <w:tcBorders>
              <w:top w:val="nil"/>
              <w:left w:val="nil"/>
              <w:bottom w:val="single" w:sz="4" w:space="0" w:color="000000"/>
              <w:right w:val="single" w:sz="4" w:space="0" w:color="000000"/>
            </w:tcBorders>
            <w:shd w:val="clear" w:color="D8E4BC" w:fill="D8E4BC"/>
            <w:noWrap/>
            <w:vAlign w:val="bottom"/>
            <w:hideMark/>
          </w:tcPr>
          <w:p w14:paraId="34FFF8B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DE35119167</w:t>
            </w:r>
          </w:p>
        </w:tc>
        <w:tc>
          <w:tcPr>
            <w:tcW w:w="1349" w:type="dxa"/>
            <w:tcBorders>
              <w:top w:val="nil"/>
              <w:left w:val="nil"/>
              <w:bottom w:val="single" w:sz="4" w:space="0" w:color="000000"/>
              <w:right w:val="single" w:sz="4" w:space="0" w:color="000000"/>
            </w:tcBorders>
            <w:shd w:val="clear" w:color="D8E4BC" w:fill="D8E4BC"/>
            <w:vAlign w:val="bottom"/>
            <w:hideMark/>
          </w:tcPr>
          <w:p w14:paraId="5AF4D6EC"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7DA9E702"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7D46B4D3"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2</w:t>
            </w:r>
          </w:p>
        </w:tc>
        <w:tc>
          <w:tcPr>
            <w:tcW w:w="1772" w:type="dxa"/>
            <w:tcBorders>
              <w:top w:val="nil"/>
              <w:left w:val="nil"/>
              <w:bottom w:val="single" w:sz="4" w:space="0" w:color="000000"/>
              <w:right w:val="single" w:sz="4" w:space="0" w:color="000000"/>
            </w:tcBorders>
            <w:shd w:val="clear" w:color="C4D79B" w:fill="C4D79B"/>
            <w:vAlign w:val="bottom"/>
            <w:hideMark/>
          </w:tcPr>
          <w:p w14:paraId="1C9404F5"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758ED9AE"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0441EEA3"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706C9198"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534721</w:t>
            </w:r>
          </w:p>
        </w:tc>
        <w:tc>
          <w:tcPr>
            <w:tcW w:w="1193" w:type="dxa"/>
            <w:tcBorders>
              <w:top w:val="nil"/>
              <w:left w:val="nil"/>
              <w:bottom w:val="single" w:sz="4" w:space="0" w:color="000000"/>
              <w:right w:val="single" w:sz="4" w:space="0" w:color="000000"/>
            </w:tcBorders>
            <w:shd w:val="clear" w:color="D8E4BC" w:fill="D8E4BC"/>
            <w:noWrap/>
            <w:vAlign w:val="bottom"/>
            <w:hideMark/>
          </w:tcPr>
          <w:p w14:paraId="101A5EC5"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DE35119168</w:t>
            </w:r>
          </w:p>
        </w:tc>
        <w:tc>
          <w:tcPr>
            <w:tcW w:w="1349" w:type="dxa"/>
            <w:tcBorders>
              <w:top w:val="nil"/>
              <w:left w:val="nil"/>
              <w:bottom w:val="single" w:sz="4" w:space="0" w:color="000000"/>
              <w:right w:val="single" w:sz="4" w:space="0" w:color="000000"/>
            </w:tcBorders>
            <w:shd w:val="clear" w:color="D8E4BC" w:fill="D8E4BC"/>
            <w:vAlign w:val="bottom"/>
            <w:hideMark/>
          </w:tcPr>
          <w:p w14:paraId="5EB26A6E"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325AC760"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7A102AE3"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3</w:t>
            </w:r>
          </w:p>
        </w:tc>
        <w:tc>
          <w:tcPr>
            <w:tcW w:w="1772" w:type="dxa"/>
            <w:tcBorders>
              <w:top w:val="nil"/>
              <w:left w:val="nil"/>
              <w:bottom w:val="single" w:sz="4" w:space="0" w:color="000000"/>
              <w:right w:val="single" w:sz="4" w:space="0" w:color="000000"/>
            </w:tcBorders>
            <w:shd w:val="clear" w:color="C4D79B" w:fill="C4D79B"/>
            <w:vAlign w:val="bottom"/>
            <w:hideMark/>
          </w:tcPr>
          <w:p w14:paraId="594A4DB6"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129413B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55C509BA"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031311E5"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534720</w:t>
            </w:r>
          </w:p>
        </w:tc>
        <w:tc>
          <w:tcPr>
            <w:tcW w:w="1193" w:type="dxa"/>
            <w:tcBorders>
              <w:top w:val="nil"/>
              <w:left w:val="nil"/>
              <w:bottom w:val="single" w:sz="4" w:space="0" w:color="000000"/>
              <w:right w:val="single" w:sz="4" w:space="0" w:color="000000"/>
            </w:tcBorders>
            <w:shd w:val="clear" w:color="D8E4BC" w:fill="D8E4BC"/>
            <w:noWrap/>
            <w:vAlign w:val="bottom"/>
            <w:hideMark/>
          </w:tcPr>
          <w:p w14:paraId="0DA2323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DE35119169</w:t>
            </w:r>
          </w:p>
        </w:tc>
        <w:tc>
          <w:tcPr>
            <w:tcW w:w="1349" w:type="dxa"/>
            <w:tcBorders>
              <w:top w:val="nil"/>
              <w:left w:val="nil"/>
              <w:bottom w:val="single" w:sz="4" w:space="0" w:color="000000"/>
              <w:right w:val="single" w:sz="4" w:space="0" w:color="000000"/>
            </w:tcBorders>
            <w:shd w:val="clear" w:color="D8E4BC" w:fill="D8E4BC"/>
            <w:vAlign w:val="bottom"/>
            <w:hideMark/>
          </w:tcPr>
          <w:p w14:paraId="226C5DE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6DA5FDF2"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5F9F75A8"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4</w:t>
            </w:r>
          </w:p>
        </w:tc>
        <w:tc>
          <w:tcPr>
            <w:tcW w:w="1772" w:type="dxa"/>
            <w:tcBorders>
              <w:top w:val="nil"/>
              <w:left w:val="nil"/>
              <w:bottom w:val="single" w:sz="4" w:space="0" w:color="000000"/>
              <w:right w:val="single" w:sz="4" w:space="0" w:color="000000"/>
            </w:tcBorders>
            <w:shd w:val="clear" w:color="C4D79B" w:fill="C4D79B"/>
            <w:vAlign w:val="bottom"/>
            <w:hideMark/>
          </w:tcPr>
          <w:p w14:paraId="03718853"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358786E9"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2B4F594F"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1E21FC2D"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534724</w:t>
            </w:r>
          </w:p>
        </w:tc>
        <w:tc>
          <w:tcPr>
            <w:tcW w:w="1193" w:type="dxa"/>
            <w:tcBorders>
              <w:top w:val="nil"/>
              <w:left w:val="nil"/>
              <w:bottom w:val="single" w:sz="4" w:space="0" w:color="000000"/>
              <w:right w:val="single" w:sz="4" w:space="0" w:color="000000"/>
            </w:tcBorders>
            <w:shd w:val="clear" w:color="D8E4BC" w:fill="D8E4BC"/>
            <w:noWrap/>
            <w:vAlign w:val="bottom"/>
            <w:hideMark/>
          </w:tcPr>
          <w:p w14:paraId="18D400F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DE35119170</w:t>
            </w:r>
          </w:p>
        </w:tc>
        <w:tc>
          <w:tcPr>
            <w:tcW w:w="1349" w:type="dxa"/>
            <w:tcBorders>
              <w:top w:val="nil"/>
              <w:left w:val="nil"/>
              <w:bottom w:val="single" w:sz="4" w:space="0" w:color="000000"/>
              <w:right w:val="single" w:sz="4" w:space="0" w:color="000000"/>
            </w:tcBorders>
            <w:shd w:val="clear" w:color="D8E4BC" w:fill="D8E4BC"/>
            <w:vAlign w:val="bottom"/>
            <w:hideMark/>
          </w:tcPr>
          <w:p w14:paraId="183613E5"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1C791338"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140C313E"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5</w:t>
            </w:r>
          </w:p>
        </w:tc>
        <w:tc>
          <w:tcPr>
            <w:tcW w:w="1772" w:type="dxa"/>
            <w:tcBorders>
              <w:top w:val="nil"/>
              <w:left w:val="nil"/>
              <w:bottom w:val="single" w:sz="4" w:space="0" w:color="000000"/>
              <w:right w:val="single" w:sz="4" w:space="0" w:color="000000"/>
            </w:tcBorders>
            <w:shd w:val="clear" w:color="C4D79B" w:fill="C4D79B"/>
            <w:vAlign w:val="bottom"/>
            <w:hideMark/>
          </w:tcPr>
          <w:p w14:paraId="32C9C29C"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013B9F29"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67559C1E"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5A531BE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534722</w:t>
            </w:r>
          </w:p>
        </w:tc>
        <w:tc>
          <w:tcPr>
            <w:tcW w:w="1193" w:type="dxa"/>
            <w:tcBorders>
              <w:top w:val="nil"/>
              <w:left w:val="nil"/>
              <w:bottom w:val="single" w:sz="4" w:space="0" w:color="000000"/>
              <w:right w:val="single" w:sz="4" w:space="0" w:color="000000"/>
            </w:tcBorders>
            <w:shd w:val="clear" w:color="D8E4BC" w:fill="D8E4BC"/>
            <w:noWrap/>
            <w:vAlign w:val="bottom"/>
            <w:hideMark/>
          </w:tcPr>
          <w:p w14:paraId="4161DBD6"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DE35119171</w:t>
            </w:r>
          </w:p>
        </w:tc>
        <w:tc>
          <w:tcPr>
            <w:tcW w:w="1349" w:type="dxa"/>
            <w:tcBorders>
              <w:top w:val="nil"/>
              <w:left w:val="nil"/>
              <w:bottom w:val="single" w:sz="4" w:space="0" w:color="000000"/>
              <w:right w:val="single" w:sz="4" w:space="0" w:color="000000"/>
            </w:tcBorders>
            <w:shd w:val="clear" w:color="D8E4BC" w:fill="D8E4BC"/>
            <w:vAlign w:val="bottom"/>
            <w:hideMark/>
          </w:tcPr>
          <w:p w14:paraId="623B6AB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199780E5"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6BE31C0A"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6</w:t>
            </w:r>
          </w:p>
        </w:tc>
        <w:tc>
          <w:tcPr>
            <w:tcW w:w="1772" w:type="dxa"/>
            <w:tcBorders>
              <w:top w:val="nil"/>
              <w:left w:val="nil"/>
              <w:bottom w:val="single" w:sz="4" w:space="0" w:color="000000"/>
              <w:right w:val="single" w:sz="4" w:space="0" w:color="000000"/>
            </w:tcBorders>
            <w:shd w:val="clear" w:color="C4D79B" w:fill="C4D79B"/>
            <w:vAlign w:val="bottom"/>
            <w:hideMark/>
          </w:tcPr>
          <w:p w14:paraId="02B79D8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5922FB1D"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2E0874C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1575070F"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534723</w:t>
            </w:r>
          </w:p>
        </w:tc>
        <w:tc>
          <w:tcPr>
            <w:tcW w:w="1193" w:type="dxa"/>
            <w:tcBorders>
              <w:top w:val="nil"/>
              <w:left w:val="nil"/>
              <w:bottom w:val="single" w:sz="4" w:space="0" w:color="000000"/>
              <w:right w:val="single" w:sz="4" w:space="0" w:color="000000"/>
            </w:tcBorders>
            <w:shd w:val="clear" w:color="D8E4BC" w:fill="D8E4BC"/>
            <w:noWrap/>
            <w:vAlign w:val="bottom"/>
            <w:hideMark/>
          </w:tcPr>
          <w:p w14:paraId="459C7B3A"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DE35119172</w:t>
            </w:r>
          </w:p>
        </w:tc>
        <w:tc>
          <w:tcPr>
            <w:tcW w:w="1349" w:type="dxa"/>
            <w:tcBorders>
              <w:top w:val="nil"/>
              <w:left w:val="nil"/>
              <w:bottom w:val="single" w:sz="4" w:space="0" w:color="000000"/>
              <w:right w:val="single" w:sz="4" w:space="0" w:color="000000"/>
            </w:tcBorders>
            <w:shd w:val="clear" w:color="D8E4BC" w:fill="D8E4BC"/>
            <w:vAlign w:val="bottom"/>
            <w:hideMark/>
          </w:tcPr>
          <w:p w14:paraId="1F30436D"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21DA63D3"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643891ED"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7</w:t>
            </w:r>
          </w:p>
        </w:tc>
        <w:tc>
          <w:tcPr>
            <w:tcW w:w="1772" w:type="dxa"/>
            <w:tcBorders>
              <w:top w:val="nil"/>
              <w:left w:val="nil"/>
              <w:bottom w:val="single" w:sz="4" w:space="0" w:color="000000"/>
              <w:right w:val="single" w:sz="4" w:space="0" w:color="000000"/>
            </w:tcBorders>
            <w:shd w:val="clear" w:color="C4D79B" w:fill="C4D79B"/>
            <w:vAlign w:val="bottom"/>
            <w:hideMark/>
          </w:tcPr>
          <w:p w14:paraId="69432EE6"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516B2CC8"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17A1DED5"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37EE539E"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534725</w:t>
            </w:r>
          </w:p>
        </w:tc>
        <w:tc>
          <w:tcPr>
            <w:tcW w:w="1193" w:type="dxa"/>
            <w:tcBorders>
              <w:top w:val="nil"/>
              <w:left w:val="nil"/>
              <w:bottom w:val="single" w:sz="4" w:space="0" w:color="000000"/>
              <w:right w:val="single" w:sz="4" w:space="0" w:color="000000"/>
            </w:tcBorders>
            <w:shd w:val="clear" w:color="D8E4BC" w:fill="D8E4BC"/>
            <w:noWrap/>
            <w:vAlign w:val="bottom"/>
            <w:hideMark/>
          </w:tcPr>
          <w:p w14:paraId="4D0A9DC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DE35119214</w:t>
            </w:r>
          </w:p>
        </w:tc>
        <w:tc>
          <w:tcPr>
            <w:tcW w:w="1349" w:type="dxa"/>
            <w:tcBorders>
              <w:top w:val="nil"/>
              <w:left w:val="nil"/>
              <w:bottom w:val="single" w:sz="4" w:space="0" w:color="000000"/>
              <w:right w:val="single" w:sz="4" w:space="0" w:color="000000"/>
            </w:tcBorders>
            <w:shd w:val="clear" w:color="D8E4BC" w:fill="D8E4BC"/>
            <w:vAlign w:val="bottom"/>
            <w:hideMark/>
          </w:tcPr>
          <w:p w14:paraId="2B52C84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78802BA7"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52345E2F"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8</w:t>
            </w:r>
          </w:p>
        </w:tc>
        <w:tc>
          <w:tcPr>
            <w:tcW w:w="1772" w:type="dxa"/>
            <w:tcBorders>
              <w:top w:val="nil"/>
              <w:left w:val="nil"/>
              <w:bottom w:val="single" w:sz="4" w:space="0" w:color="000000"/>
              <w:right w:val="single" w:sz="4" w:space="0" w:color="000000"/>
            </w:tcBorders>
            <w:shd w:val="clear" w:color="C4D79B" w:fill="C4D79B"/>
            <w:vAlign w:val="bottom"/>
            <w:hideMark/>
          </w:tcPr>
          <w:p w14:paraId="3E0E0452"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3AC89010"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3B4B7A3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866062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MX450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599CB053"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534719</w:t>
            </w:r>
          </w:p>
        </w:tc>
        <w:tc>
          <w:tcPr>
            <w:tcW w:w="1193" w:type="dxa"/>
            <w:tcBorders>
              <w:top w:val="nil"/>
              <w:left w:val="nil"/>
              <w:bottom w:val="single" w:sz="4" w:space="0" w:color="000000"/>
              <w:right w:val="single" w:sz="4" w:space="0" w:color="000000"/>
            </w:tcBorders>
            <w:shd w:val="clear" w:color="D8E4BC" w:fill="D8E4BC"/>
            <w:noWrap/>
            <w:vAlign w:val="bottom"/>
            <w:hideMark/>
          </w:tcPr>
          <w:p w14:paraId="6B255543"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DE35119174</w:t>
            </w:r>
          </w:p>
        </w:tc>
        <w:tc>
          <w:tcPr>
            <w:tcW w:w="1349" w:type="dxa"/>
            <w:tcBorders>
              <w:top w:val="nil"/>
              <w:left w:val="nil"/>
              <w:bottom w:val="single" w:sz="4" w:space="0" w:color="000000"/>
              <w:right w:val="single" w:sz="4" w:space="0" w:color="000000"/>
            </w:tcBorders>
            <w:shd w:val="clear" w:color="D8E4BC" w:fill="D8E4BC"/>
            <w:vAlign w:val="bottom"/>
            <w:hideMark/>
          </w:tcPr>
          <w:p w14:paraId="1244E7E0"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16EBB6E6"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6817971B"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9</w:t>
            </w:r>
          </w:p>
        </w:tc>
        <w:tc>
          <w:tcPr>
            <w:tcW w:w="1772" w:type="dxa"/>
            <w:tcBorders>
              <w:top w:val="nil"/>
              <w:left w:val="nil"/>
              <w:bottom w:val="single" w:sz="4" w:space="0" w:color="000000"/>
              <w:right w:val="single" w:sz="4" w:space="0" w:color="000000"/>
            </w:tcBorders>
            <w:shd w:val="clear" w:color="C4D79B" w:fill="C4D79B"/>
            <w:vAlign w:val="bottom"/>
            <w:hideMark/>
          </w:tcPr>
          <w:p w14:paraId="6C0CE74F"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4612AF3F"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55D9CCF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865039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w:t>
            </w:r>
            <w:proofErr w:type="spellStart"/>
            <w:r w:rsidRPr="009C7D23">
              <w:rPr>
                <w:rFonts w:ascii="Arial1" w:eastAsia="Times New Roman" w:hAnsi="Arial1"/>
                <w:color w:val="000000"/>
                <w:sz w:val="24"/>
                <w:szCs w:val="24"/>
                <w:lang w:eastAsia="sl-SI"/>
              </w:rPr>
              <w:t>Measurment</w:t>
            </w:r>
            <w:proofErr w:type="spellEnd"/>
            <w:r w:rsidRPr="009C7D23">
              <w:rPr>
                <w:rFonts w:ascii="Arial1" w:eastAsia="Times New Roman" w:hAnsi="Arial1"/>
                <w:color w:val="000000"/>
                <w:sz w:val="24"/>
                <w:szCs w:val="24"/>
                <w:lang w:eastAsia="sl-SI"/>
              </w:rPr>
              <w:t xml:space="preserve"> Server X2</w:t>
            </w:r>
          </w:p>
        </w:tc>
        <w:tc>
          <w:tcPr>
            <w:tcW w:w="1078" w:type="dxa"/>
            <w:tcBorders>
              <w:top w:val="nil"/>
              <w:left w:val="nil"/>
              <w:bottom w:val="single" w:sz="4" w:space="0" w:color="000000"/>
              <w:right w:val="single" w:sz="4" w:space="0" w:color="000000"/>
            </w:tcBorders>
            <w:shd w:val="clear" w:color="D8E4BC" w:fill="D8E4BC"/>
            <w:noWrap/>
            <w:vAlign w:val="bottom"/>
            <w:hideMark/>
          </w:tcPr>
          <w:p w14:paraId="1F981737"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534726</w:t>
            </w:r>
          </w:p>
        </w:tc>
        <w:tc>
          <w:tcPr>
            <w:tcW w:w="1193" w:type="dxa"/>
            <w:tcBorders>
              <w:top w:val="nil"/>
              <w:left w:val="nil"/>
              <w:bottom w:val="single" w:sz="4" w:space="0" w:color="000000"/>
              <w:right w:val="single" w:sz="4" w:space="0" w:color="000000"/>
            </w:tcBorders>
            <w:shd w:val="clear" w:color="D8E4BC" w:fill="D8E4BC"/>
            <w:noWrap/>
            <w:vAlign w:val="bottom"/>
            <w:hideMark/>
          </w:tcPr>
          <w:p w14:paraId="28BF4E68"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DE506H9235</w:t>
            </w:r>
          </w:p>
        </w:tc>
        <w:tc>
          <w:tcPr>
            <w:tcW w:w="1349" w:type="dxa"/>
            <w:tcBorders>
              <w:top w:val="nil"/>
              <w:left w:val="nil"/>
              <w:bottom w:val="single" w:sz="4" w:space="0" w:color="000000"/>
              <w:right w:val="single" w:sz="4" w:space="0" w:color="000000"/>
            </w:tcBorders>
            <w:shd w:val="clear" w:color="D8E4BC" w:fill="D8E4BC"/>
            <w:vAlign w:val="bottom"/>
            <w:hideMark/>
          </w:tcPr>
          <w:p w14:paraId="4E2FB2D0"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74C202E3"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6BD44728"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10</w:t>
            </w:r>
          </w:p>
        </w:tc>
        <w:tc>
          <w:tcPr>
            <w:tcW w:w="1772" w:type="dxa"/>
            <w:tcBorders>
              <w:top w:val="nil"/>
              <w:left w:val="nil"/>
              <w:bottom w:val="single" w:sz="4" w:space="0" w:color="000000"/>
              <w:right w:val="single" w:sz="4" w:space="0" w:color="000000"/>
            </w:tcBorders>
            <w:shd w:val="clear" w:color="C4D79B" w:fill="C4D79B"/>
            <w:vAlign w:val="bottom"/>
            <w:hideMark/>
          </w:tcPr>
          <w:p w14:paraId="49BAACD0"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198474F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0987F390"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863317 </w:t>
            </w:r>
            <w:proofErr w:type="spellStart"/>
            <w:r w:rsidRPr="009C7D23">
              <w:rPr>
                <w:rFonts w:ascii="Arial1" w:eastAsia="Times New Roman" w:hAnsi="Arial1"/>
                <w:color w:val="000000"/>
                <w:sz w:val="24"/>
                <w:szCs w:val="24"/>
                <w:lang w:eastAsia="sl-SI"/>
              </w:rPr>
              <w:t>SureSigns</w:t>
            </w:r>
            <w:proofErr w:type="spellEnd"/>
            <w:r w:rsidRPr="009C7D23">
              <w:rPr>
                <w:rFonts w:ascii="Arial1" w:eastAsia="Times New Roman" w:hAnsi="Arial1"/>
                <w:color w:val="000000"/>
                <w:sz w:val="24"/>
                <w:szCs w:val="24"/>
                <w:lang w:eastAsia="sl-SI"/>
              </w:rPr>
              <w:t xml:space="preserve"> VM8 SE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3F9787E5"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00518520</w:t>
            </w:r>
          </w:p>
        </w:tc>
        <w:tc>
          <w:tcPr>
            <w:tcW w:w="1193" w:type="dxa"/>
            <w:tcBorders>
              <w:top w:val="nil"/>
              <w:left w:val="nil"/>
              <w:bottom w:val="single" w:sz="4" w:space="0" w:color="000000"/>
              <w:right w:val="single" w:sz="4" w:space="0" w:color="000000"/>
            </w:tcBorders>
            <w:shd w:val="clear" w:color="D8E4BC" w:fill="D8E4BC"/>
            <w:noWrap/>
            <w:vAlign w:val="bottom"/>
            <w:hideMark/>
          </w:tcPr>
          <w:p w14:paraId="334538F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US61101359</w:t>
            </w:r>
          </w:p>
        </w:tc>
        <w:tc>
          <w:tcPr>
            <w:tcW w:w="1349" w:type="dxa"/>
            <w:tcBorders>
              <w:top w:val="nil"/>
              <w:left w:val="nil"/>
              <w:bottom w:val="single" w:sz="4" w:space="0" w:color="000000"/>
              <w:right w:val="single" w:sz="4" w:space="0" w:color="000000"/>
            </w:tcBorders>
            <w:shd w:val="clear" w:color="D8E4BC" w:fill="D8E4BC"/>
            <w:vAlign w:val="bottom"/>
            <w:hideMark/>
          </w:tcPr>
          <w:p w14:paraId="01A6BD8A"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Infekcijska klinika</w:t>
            </w:r>
          </w:p>
        </w:tc>
      </w:tr>
      <w:tr w:rsidR="004D6360" w:rsidRPr="009C7D23" w14:paraId="64BF4380"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51F5C1AA"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lastRenderedPageBreak/>
              <w:t>11</w:t>
            </w:r>
          </w:p>
        </w:tc>
        <w:tc>
          <w:tcPr>
            <w:tcW w:w="1772" w:type="dxa"/>
            <w:tcBorders>
              <w:top w:val="nil"/>
              <w:left w:val="nil"/>
              <w:bottom w:val="single" w:sz="4" w:space="0" w:color="000000"/>
              <w:right w:val="single" w:sz="4" w:space="0" w:color="000000"/>
            </w:tcBorders>
            <w:shd w:val="clear" w:color="C4D79B" w:fill="C4D79B"/>
            <w:vAlign w:val="bottom"/>
            <w:hideMark/>
          </w:tcPr>
          <w:p w14:paraId="5C137E3B"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72DE97B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vAlign w:val="bottom"/>
            <w:hideMark/>
          </w:tcPr>
          <w:p w14:paraId="606F321A"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862134 </w:t>
            </w:r>
            <w:proofErr w:type="spellStart"/>
            <w:r w:rsidRPr="009C7D23">
              <w:rPr>
                <w:rFonts w:ascii="Arial1" w:eastAsia="Times New Roman" w:hAnsi="Arial1"/>
                <w:color w:val="000000"/>
                <w:sz w:val="24"/>
                <w:szCs w:val="24"/>
                <w:lang w:eastAsia="sl-SI"/>
              </w:rPr>
              <w:t>IntelliVue</w:t>
            </w:r>
            <w:proofErr w:type="spellEnd"/>
            <w:r w:rsidRPr="009C7D23">
              <w:rPr>
                <w:rFonts w:ascii="Arial1" w:eastAsia="Times New Roman" w:hAnsi="Arial1"/>
                <w:color w:val="000000"/>
                <w:sz w:val="24"/>
                <w:szCs w:val="24"/>
                <w:lang w:eastAsia="sl-SI"/>
              </w:rPr>
              <w:t xml:space="preserve"> MP20 </w:t>
            </w:r>
            <w:proofErr w:type="spellStart"/>
            <w:r w:rsidRPr="009C7D23">
              <w:rPr>
                <w:rFonts w:ascii="Arial1" w:eastAsia="Times New Roman" w:hAnsi="Arial1"/>
                <w:color w:val="000000"/>
                <w:sz w:val="24"/>
                <w:szCs w:val="24"/>
                <w:lang w:eastAsia="sl-SI"/>
              </w:rPr>
              <w:t>Integrated</w:t>
            </w:r>
            <w:proofErr w:type="spellEnd"/>
            <w:r w:rsidRPr="009C7D23">
              <w:rPr>
                <w:rFonts w:ascii="Arial1" w:eastAsia="Times New Roman" w:hAnsi="Arial1"/>
                <w:color w:val="000000"/>
                <w:sz w:val="24"/>
                <w:szCs w:val="24"/>
                <w:lang w:eastAsia="sl-SI"/>
              </w:rPr>
              <w:t xml:space="preserve"> </w:t>
            </w:r>
            <w:proofErr w:type="spellStart"/>
            <w:r w:rsidRPr="009C7D23">
              <w:rPr>
                <w:rFonts w:ascii="Arial1" w:eastAsia="Times New Roman" w:hAnsi="Arial1"/>
                <w:color w:val="000000"/>
                <w:sz w:val="24"/>
                <w:szCs w:val="24"/>
                <w:lang w:eastAsia="sl-SI"/>
              </w:rPr>
              <w:t>Patient</w:t>
            </w:r>
            <w:proofErr w:type="spellEnd"/>
            <w:r w:rsidRPr="009C7D23">
              <w:rPr>
                <w:rFonts w:ascii="Arial1" w:eastAsia="Times New Roman" w:hAnsi="Arial1"/>
                <w:color w:val="000000"/>
                <w:sz w:val="24"/>
                <w:szCs w:val="24"/>
                <w:lang w:eastAsia="sl-SI"/>
              </w:rPr>
              <w:t xml:space="preserve"> Monitor</w:t>
            </w:r>
          </w:p>
        </w:tc>
        <w:tc>
          <w:tcPr>
            <w:tcW w:w="1078" w:type="dxa"/>
            <w:tcBorders>
              <w:top w:val="nil"/>
              <w:left w:val="nil"/>
              <w:bottom w:val="single" w:sz="4" w:space="0" w:color="000000"/>
              <w:right w:val="single" w:sz="4" w:space="0" w:color="000000"/>
            </w:tcBorders>
            <w:shd w:val="clear" w:color="D8E4BC" w:fill="D8E4BC"/>
            <w:noWrap/>
            <w:vAlign w:val="bottom"/>
            <w:hideMark/>
          </w:tcPr>
          <w:p w14:paraId="24E1FB9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00519245</w:t>
            </w:r>
          </w:p>
        </w:tc>
        <w:tc>
          <w:tcPr>
            <w:tcW w:w="1193" w:type="dxa"/>
            <w:tcBorders>
              <w:top w:val="nil"/>
              <w:left w:val="nil"/>
              <w:bottom w:val="single" w:sz="4" w:space="0" w:color="000000"/>
              <w:right w:val="single" w:sz="4" w:space="0" w:color="000000"/>
            </w:tcBorders>
            <w:shd w:val="clear" w:color="D8E4BC" w:fill="D8E4BC"/>
            <w:noWrap/>
            <w:vAlign w:val="bottom"/>
            <w:hideMark/>
          </w:tcPr>
          <w:p w14:paraId="0C7CC7A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DE62218191</w:t>
            </w:r>
          </w:p>
        </w:tc>
        <w:tc>
          <w:tcPr>
            <w:tcW w:w="1349" w:type="dxa"/>
            <w:tcBorders>
              <w:top w:val="nil"/>
              <w:left w:val="nil"/>
              <w:bottom w:val="single" w:sz="4" w:space="0" w:color="000000"/>
              <w:right w:val="single" w:sz="4" w:space="0" w:color="000000"/>
            </w:tcBorders>
            <w:shd w:val="clear" w:color="D8E4BC" w:fill="D8E4BC"/>
            <w:vAlign w:val="bottom"/>
            <w:hideMark/>
          </w:tcPr>
          <w:p w14:paraId="2A03898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PUC</w:t>
            </w:r>
          </w:p>
        </w:tc>
      </w:tr>
      <w:tr w:rsidR="004D6360" w:rsidRPr="009C7D23" w14:paraId="063EE3C1" w14:textId="77777777" w:rsidTr="008B3AA7">
        <w:trPr>
          <w:trHeight w:val="59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188D6855"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12</w:t>
            </w:r>
          </w:p>
        </w:tc>
        <w:tc>
          <w:tcPr>
            <w:tcW w:w="1772" w:type="dxa"/>
            <w:tcBorders>
              <w:top w:val="nil"/>
              <w:left w:val="nil"/>
              <w:bottom w:val="single" w:sz="4" w:space="0" w:color="000000"/>
              <w:right w:val="single" w:sz="4" w:space="0" w:color="000000"/>
            </w:tcBorders>
            <w:shd w:val="clear" w:color="C4D79B" w:fill="C4D79B"/>
            <w:vAlign w:val="bottom"/>
            <w:hideMark/>
          </w:tcPr>
          <w:p w14:paraId="03E84EC3"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02224611"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Philips</w:t>
            </w:r>
          </w:p>
        </w:tc>
        <w:tc>
          <w:tcPr>
            <w:tcW w:w="2736" w:type="dxa"/>
            <w:tcBorders>
              <w:top w:val="nil"/>
              <w:left w:val="nil"/>
              <w:bottom w:val="single" w:sz="4" w:space="0" w:color="000000"/>
              <w:right w:val="single" w:sz="4" w:space="0" w:color="000000"/>
            </w:tcBorders>
            <w:shd w:val="clear" w:color="D8E4BC" w:fill="D8E4BC"/>
            <w:noWrap/>
            <w:vAlign w:val="bottom"/>
            <w:hideMark/>
          </w:tcPr>
          <w:p w14:paraId="77E6A8A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M3046A</w:t>
            </w:r>
          </w:p>
        </w:tc>
        <w:tc>
          <w:tcPr>
            <w:tcW w:w="1078" w:type="dxa"/>
            <w:tcBorders>
              <w:top w:val="nil"/>
              <w:left w:val="nil"/>
              <w:bottom w:val="single" w:sz="4" w:space="0" w:color="000000"/>
              <w:right w:val="single" w:sz="4" w:space="0" w:color="000000"/>
            </w:tcBorders>
            <w:shd w:val="clear" w:color="D8E4BC" w:fill="D8E4BC"/>
            <w:noWrap/>
            <w:vAlign w:val="bottom"/>
            <w:hideMark/>
          </w:tcPr>
          <w:p w14:paraId="66E01A0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00508037</w:t>
            </w:r>
          </w:p>
        </w:tc>
        <w:tc>
          <w:tcPr>
            <w:tcW w:w="1193" w:type="dxa"/>
            <w:tcBorders>
              <w:top w:val="nil"/>
              <w:left w:val="nil"/>
              <w:bottom w:val="single" w:sz="4" w:space="0" w:color="000000"/>
              <w:right w:val="single" w:sz="4" w:space="0" w:color="000000"/>
            </w:tcBorders>
            <w:shd w:val="clear" w:color="D8E4BC" w:fill="D8E4BC"/>
            <w:noWrap/>
            <w:vAlign w:val="bottom"/>
            <w:hideMark/>
          </w:tcPr>
          <w:p w14:paraId="3E529053"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DE73102824</w:t>
            </w:r>
          </w:p>
        </w:tc>
        <w:tc>
          <w:tcPr>
            <w:tcW w:w="1349" w:type="dxa"/>
            <w:tcBorders>
              <w:top w:val="nil"/>
              <w:left w:val="nil"/>
              <w:bottom w:val="single" w:sz="4" w:space="0" w:color="000000"/>
              <w:right w:val="single" w:sz="4" w:space="0" w:color="000000"/>
            </w:tcBorders>
            <w:shd w:val="clear" w:color="D8E4BC" w:fill="D8E4BC"/>
            <w:vAlign w:val="bottom"/>
            <w:hideMark/>
          </w:tcPr>
          <w:p w14:paraId="0077929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 xml:space="preserve">Porodnišnica </w:t>
            </w:r>
            <w:proofErr w:type="spellStart"/>
            <w:r w:rsidRPr="009C7D23">
              <w:rPr>
                <w:rFonts w:ascii="Arial1" w:eastAsia="Times New Roman" w:hAnsi="Arial1"/>
                <w:color w:val="000000"/>
                <w:sz w:val="24"/>
                <w:szCs w:val="24"/>
                <w:lang w:eastAsia="sl-SI"/>
              </w:rPr>
              <w:t>ginek</w:t>
            </w:r>
            <w:proofErr w:type="spellEnd"/>
          </w:p>
        </w:tc>
      </w:tr>
      <w:tr w:rsidR="004D6360" w:rsidRPr="009C7D23" w14:paraId="043D233F" w14:textId="77777777" w:rsidTr="008B3AA7">
        <w:trPr>
          <w:trHeight w:val="50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35B40821"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13</w:t>
            </w:r>
          </w:p>
        </w:tc>
        <w:tc>
          <w:tcPr>
            <w:tcW w:w="1772" w:type="dxa"/>
            <w:tcBorders>
              <w:top w:val="nil"/>
              <w:left w:val="nil"/>
              <w:bottom w:val="single" w:sz="4" w:space="0" w:color="000000"/>
              <w:right w:val="single" w:sz="4" w:space="0" w:color="000000"/>
            </w:tcBorders>
            <w:shd w:val="clear" w:color="C4D79B" w:fill="C4D79B"/>
            <w:vAlign w:val="bottom"/>
            <w:hideMark/>
          </w:tcPr>
          <w:p w14:paraId="56A8B4FC"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2133FDB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HP</w:t>
            </w:r>
          </w:p>
        </w:tc>
        <w:tc>
          <w:tcPr>
            <w:tcW w:w="2736" w:type="dxa"/>
            <w:tcBorders>
              <w:top w:val="nil"/>
              <w:left w:val="nil"/>
              <w:bottom w:val="single" w:sz="4" w:space="0" w:color="000000"/>
              <w:right w:val="single" w:sz="4" w:space="0" w:color="000000"/>
            </w:tcBorders>
            <w:shd w:val="clear" w:color="D8E4BC" w:fill="D8E4BC"/>
            <w:noWrap/>
            <w:vAlign w:val="bottom"/>
            <w:hideMark/>
          </w:tcPr>
          <w:p w14:paraId="62992AF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M3046A</w:t>
            </w:r>
          </w:p>
        </w:tc>
        <w:tc>
          <w:tcPr>
            <w:tcW w:w="1078" w:type="dxa"/>
            <w:tcBorders>
              <w:top w:val="nil"/>
              <w:left w:val="nil"/>
              <w:bottom w:val="single" w:sz="4" w:space="0" w:color="000000"/>
              <w:right w:val="single" w:sz="4" w:space="0" w:color="000000"/>
            </w:tcBorders>
            <w:shd w:val="clear" w:color="D8E4BC" w:fill="D8E4BC"/>
            <w:noWrap/>
            <w:vAlign w:val="bottom"/>
            <w:hideMark/>
          </w:tcPr>
          <w:p w14:paraId="291275F7"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532243</w:t>
            </w:r>
          </w:p>
        </w:tc>
        <w:tc>
          <w:tcPr>
            <w:tcW w:w="1193" w:type="dxa"/>
            <w:tcBorders>
              <w:top w:val="nil"/>
              <w:left w:val="nil"/>
              <w:bottom w:val="single" w:sz="4" w:space="0" w:color="000000"/>
              <w:right w:val="single" w:sz="4" w:space="0" w:color="000000"/>
            </w:tcBorders>
            <w:shd w:val="clear" w:color="D8E4BC" w:fill="D8E4BC"/>
            <w:noWrap/>
            <w:vAlign w:val="bottom"/>
            <w:hideMark/>
          </w:tcPr>
          <w:p w14:paraId="4444409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DE85007235</w:t>
            </w:r>
          </w:p>
        </w:tc>
        <w:tc>
          <w:tcPr>
            <w:tcW w:w="1349" w:type="dxa"/>
            <w:tcBorders>
              <w:top w:val="nil"/>
              <w:left w:val="nil"/>
              <w:bottom w:val="single" w:sz="4" w:space="0" w:color="000000"/>
              <w:right w:val="single" w:sz="4" w:space="0" w:color="000000"/>
            </w:tcBorders>
            <w:shd w:val="clear" w:color="D8E4BC" w:fill="D8E4BC"/>
            <w:vAlign w:val="bottom"/>
            <w:hideMark/>
          </w:tcPr>
          <w:p w14:paraId="096F0C7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Pediatrija</w:t>
            </w:r>
          </w:p>
        </w:tc>
      </w:tr>
      <w:tr w:rsidR="004D6360" w:rsidRPr="009C7D23" w14:paraId="0A33E878" w14:textId="77777777" w:rsidTr="008B3AA7">
        <w:trPr>
          <w:trHeight w:val="50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387DD359"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14</w:t>
            </w:r>
          </w:p>
        </w:tc>
        <w:tc>
          <w:tcPr>
            <w:tcW w:w="1772" w:type="dxa"/>
            <w:tcBorders>
              <w:top w:val="nil"/>
              <w:left w:val="nil"/>
              <w:bottom w:val="single" w:sz="4" w:space="0" w:color="000000"/>
              <w:right w:val="single" w:sz="4" w:space="0" w:color="000000"/>
            </w:tcBorders>
            <w:shd w:val="clear" w:color="C4D79B" w:fill="C4D79B"/>
            <w:vAlign w:val="bottom"/>
            <w:hideMark/>
          </w:tcPr>
          <w:p w14:paraId="4E21BE4B"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7F8E2F97"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HP</w:t>
            </w:r>
          </w:p>
        </w:tc>
        <w:tc>
          <w:tcPr>
            <w:tcW w:w="2736" w:type="dxa"/>
            <w:tcBorders>
              <w:top w:val="nil"/>
              <w:left w:val="nil"/>
              <w:bottom w:val="single" w:sz="4" w:space="0" w:color="000000"/>
              <w:right w:val="single" w:sz="4" w:space="0" w:color="000000"/>
            </w:tcBorders>
            <w:shd w:val="clear" w:color="D8E4BC" w:fill="D8E4BC"/>
            <w:noWrap/>
            <w:vAlign w:val="bottom"/>
            <w:hideMark/>
          </w:tcPr>
          <w:p w14:paraId="0CC4A6B9"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Viridia</w:t>
            </w:r>
            <w:proofErr w:type="spellEnd"/>
            <w:r w:rsidRPr="009C7D23">
              <w:rPr>
                <w:rFonts w:ascii="Arial1" w:eastAsia="Times New Roman" w:hAnsi="Arial1"/>
                <w:color w:val="000000"/>
                <w:sz w:val="24"/>
                <w:szCs w:val="24"/>
                <w:lang w:eastAsia="sl-SI"/>
              </w:rPr>
              <w:t xml:space="preserve"> V24</w:t>
            </w:r>
          </w:p>
        </w:tc>
        <w:tc>
          <w:tcPr>
            <w:tcW w:w="1078" w:type="dxa"/>
            <w:tcBorders>
              <w:top w:val="nil"/>
              <w:left w:val="nil"/>
              <w:bottom w:val="single" w:sz="4" w:space="0" w:color="000000"/>
              <w:right w:val="single" w:sz="4" w:space="0" w:color="000000"/>
            </w:tcBorders>
            <w:shd w:val="clear" w:color="D8E4BC" w:fill="D8E4BC"/>
            <w:noWrap/>
            <w:vAlign w:val="bottom"/>
            <w:hideMark/>
          </w:tcPr>
          <w:p w14:paraId="6F3CCC37"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00515719</w:t>
            </w:r>
          </w:p>
        </w:tc>
        <w:tc>
          <w:tcPr>
            <w:tcW w:w="1193" w:type="dxa"/>
            <w:tcBorders>
              <w:top w:val="nil"/>
              <w:left w:val="nil"/>
              <w:bottom w:val="single" w:sz="4" w:space="0" w:color="000000"/>
              <w:right w:val="single" w:sz="4" w:space="0" w:color="000000"/>
            </w:tcBorders>
            <w:shd w:val="clear" w:color="D8E4BC" w:fill="D8E4BC"/>
            <w:noWrap/>
            <w:vAlign w:val="bottom"/>
            <w:hideMark/>
          </w:tcPr>
          <w:p w14:paraId="0A733EFD"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4308A20376</w:t>
            </w:r>
          </w:p>
        </w:tc>
        <w:tc>
          <w:tcPr>
            <w:tcW w:w="1349" w:type="dxa"/>
            <w:tcBorders>
              <w:top w:val="nil"/>
              <w:left w:val="nil"/>
              <w:bottom w:val="single" w:sz="4" w:space="0" w:color="000000"/>
              <w:right w:val="single" w:sz="4" w:space="0" w:color="000000"/>
            </w:tcBorders>
            <w:shd w:val="clear" w:color="D8E4BC" w:fill="D8E4BC"/>
            <w:vAlign w:val="bottom"/>
            <w:hideMark/>
          </w:tcPr>
          <w:p w14:paraId="02441DB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Očesni oddelek</w:t>
            </w:r>
          </w:p>
        </w:tc>
      </w:tr>
      <w:tr w:rsidR="004D6360" w:rsidRPr="009C7D23" w14:paraId="659B7992" w14:textId="77777777" w:rsidTr="008B3AA7">
        <w:trPr>
          <w:trHeight w:val="50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0469FCEC"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15</w:t>
            </w:r>
          </w:p>
        </w:tc>
        <w:tc>
          <w:tcPr>
            <w:tcW w:w="1772" w:type="dxa"/>
            <w:tcBorders>
              <w:top w:val="nil"/>
              <w:left w:val="nil"/>
              <w:bottom w:val="single" w:sz="4" w:space="0" w:color="000000"/>
              <w:right w:val="single" w:sz="4" w:space="0" w:color="000000"/>
            </w:tcBorders>
            <w:shd w:val="clear" w:color="C4D79B" w:fill="C4D79B"/>
            <w:vAlign w:val="bottom"/>
            <w:hideMark/>
          </w:tcPr>
          <w:p w14:paraId="71188C1D"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55C433CA"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HP</w:t>
            </w:r>
          </w:p>
        </w:tc>
        <w:tc>
          <w:tcPr>
            <w:tcW w:w="2736" w:type="dxa"/>
            <w:tcBorders>
              <w:top w:val="nil"/>
              <w:left w:val="nil"/>
              <w:bottom w:val="single" w:sz="4" w:space="0" w:color="000000"/>
              <w:right w:val="single" w:sz="4" w:space="0" w:color="000000"/>
            </w:tcBorders>
            <w:shd w:val="clear" w:color="D8E4BC" w:fill="D8E4BC"/>
            <w:noWrap/>
            <w:vAlign w:val="bottom"/>
            <w:hideMark/>
          </w:tcPr>
          <w:p w14:paraId="6303BE0C"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Viridia</w:t>
            </w:r>
            <w:proofErr w:type="spellEnd"/>
            <w:r w:rsidRPr="009C7D23">
              <w:rPr>
                <w:rFonts w:ascii="Arial1" w:eastAsia="Times New Roman" w:hAnsi="Arial1"/>
                <w:color w:val="000000"/>
                <w:sz w:val="24"/>
                <w:szCs w:val="24"/>
                <w:lang w:eastAsia="sl-SI"/>
              </w:rPr>
              <w:t xml:space="preserve"> V24</w:t>
            </w:r>
          </w:p>
        </w:tc>
        <w:tc>
          <w:tcPr>
            <w:tcW w:w="1078" w:type="dxa"/>
            <w:tcBorders>
              <w:top w:val="nil"/>
              <w:left w:val="nil"/>
              <w:bottom w:val="single" w:sz="4" w:space="0" w:color="000000"/>
              <w:right w:val="single" w:sz="4" w:space="0" w:color="000000"/>
            </w:tcBorders>
            <w:shd w:val="clear" w:color="D8E4BC" w:fill="D8E4BC"/>
            <w:noWrap/>
            <w:vAlign w:val="bottom"/>
            <w:hideMark/>
          </w:tcPr>
          <w:p w14:paraId="219EC14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00515717</w:t>
            </w:r>
          </w:p>
        </w:tc>
        <w:tc>
          <w:tcPr>
            <w:tcW w:w="1193" w:type="dxa"/>
            <w:tcBorders>
              <w:top w:val="nil"/>
              <w:left w:val="nil"/>
              <w:bottom w:val="single" w:sz="4" w:space="0" w:color="000000"/>
              <w:right w:val="single" w:sz="4" w:space="0" w:color="000000"/>
            </w:tcBorders>
            <w:shd w:val="clear" w:color="D8E4BC" w:fill="D8E4BC"/>
            <w:noWrap/>
            <w:vAlign w:val="bottom"/>
            <w:hideMark/>
          </w:tcPr>
          <w:p w14:paraId="6268ADDB"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4308A20363</w:t>
            </w:r>
          </w:p>
        </w:tc>
        <w:tc>
          <w:tcPr>
            <w:tcW w:w="1349" w:type="dxa"/>
            <w:tcBorders>
              <w:top w:val="nil"/>
              <w:left w:val="nil"/>
              <w:bottom w:val="single" w:sz="4" w:space="0" w:color="000000"/>
              <w:right w:val="single" w:sz="4" w:space="0" w:color="000000"/>
            </w:tcBorders>
            <w:shd w:val="clear" w:color="D8E4BC" w:fill="D8E4BC"/>
            <w:vAlign w:val="bottom"/>
            <w:hideMark/>
          </w:tcPr>
          <w:p w14:paraId="64E2A331"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r w:rsidR="004D6360" w:rsidRPr="009C7D23" w14:paraId="415A809D" w14:textId="77777777" w:rsidTr="008B3AA7">
        <w:trPr>
          <w:trHeight w:val="509"/>
        </w:trPr>
        <w:tc>
          <w:tcPr>
            <w:tcW w:w="468" w:type="dxa"/>
            <w:tcBorders>
              <w:top w:val="nil"/>
              <w:left w:val="single" w:sz="4" w:space="0" w:color="000000"/>
              <w:bottom w:val="single" w:sz="4" w:space="0" w:color="000000"/>
              <w:right w:val="single" w:sz="4" w:space="0" w:color="000000"/>
            </w:tcBorders>
            <w:shd w:val="clear" w:color="D8E4BC" w:fill="D8E4BC"/>
            <w:noWrap/>
            <w:vAlign w:val="bottom"/>
            <w:hideMark/>
          </w:tcPr>
          <w:p w14:paraId="1893D006" w14:textId="77777777" w:rsidR="004D6360" w:rsidRPr="009C7D23" w:rsidRDefault="004D6360" w:rsidP="008B3AA7">
            <w:pPr>
              <w:suppressAutoHyphens w:val="0"/>
              <w:autoSpaceDN/>
              <w:spacing w:after="0" w:line="240" w:lineRule="auto"/>
              <w:jc w:val="right"/>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16</w:t>
            </w:r>
          </w:p>
        </w:tc>
        <w:tc>
          <w:tcPr>
            <w:tcW w:w="1772" w:type="dxa"/>
            <w:tcBorders>
              <w:top w:val="nil"/>
              <w:left w:val="nil"/>
              <w:bottom w:val="single" w:sz="4" w:space="0" w:color="000000"/>
              <w:right w:val="single" w:sz="4" w:space="0" w:color="000000"/>
            </w:tcBorders>
            <w:shd w:val="clear" w:color="C4D79B" w:fill="C4D79B"/>
            <w:vAlign w:val="bottom"/>
            <w:hideMark/>
          </w:tcPr>
          <w:p w14:paraId="79A044ED"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MONITOR ZA SPR. ŽIVLJ. FUNKCIJ</w:t>
            </w:r>
          </w:p>
        </w:tc>
        <w:tc>
          <w:tcPr>
            <w:tcW w:w="911" w:type="dxa"/>
            <w:tcBorders>
              <w:top w:val="nil"/>
              <w:left w:val="nil"/>
              <w:bottom w:val="single" w:sz="4" w:space="0" w:color="000000"/>
              <w:right w:val="single" w:sz="4" w:space="0" w:color="000000"/>
            </w:tcBorders>
            <w:shd w:val="clear" w:color="D8E4BC" w:fill="D8E4BC"/>
            <w:noWrap/>
            <w:vAlign w:val="bottom"/>
            <w:hideMark/>
          </w:tcPr>
          <w:p w14:paraId="148134A2" w14:textId="77777777" w:rsidR="004D6360" w:rsidRPr="009C7D23" w:rsidRDefault="004D6360" w:rsidP="008B3AA7">
            <w:pPr>
              <w:suppressAutoHyphens w:val="0"/>
              <w:autoSpaceDN/>
              <w:spacing w:after="0" w:line="240" w:lineRule="auto"/>
              <w:rPr>
                <w:rFonts w:ascii="MS Sans Serif" w:eastAsia="Times New Roman" w:hAnsi="MS Sans Serif"/>
                <w:color w:val="000000"/>
                <w:sz w:val="20"/>
                <w:szCs w:val="20"/>
                <w:lang w:eastAsia="sl-SI"/>
              </w:rPr>
            </w:pPr>
            <w:r w:rsidRPr="009C7D23">
              <w:rPr>
                <w:rFonts w:ascii="MS Sans Serif" w:eastAsia="Times New Roman" w:hAnsi="MS Sans Serif"/>
                <w:color w:val="000000"/>
                <w:sz w:val="20"/>
                <w:szCs w:val="20"/>
                <w:lang w:eastAsia="sl-SI"/>
              </w:rPr>
              <w:t>HP</w:t>
            </w:r>
          </w:p>
        </w:tc>
        <w:tc>
          <w:tcPr>
            <w:tcW w:w="2736" w:type="dxa"/>
            <w:tcBorders>
              <w:top w:val="nil"/>
              <w:left w:val="nil"/>
              <w:bottom w:val="single" w:sz="4" w:space="0" w:color="000000"/>
              <w:right w:val="single" w:sz="4" w:space="0" w:color="000000"/>
            </w:tcBorders>
            <w:shd w:val="clear" w:color="D8E4BC" w:fill="D8E4BC"/>
            <w:noWrap/>
            <w:vAlign w:val="bottom"/>
            <w:hideMark/>
          </w:tcPr>
          <w:p w14:paraId="3BCCDA22"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Viridia</w:t>
            </w:r>
            <w:proofErr w:type="spellEnd"/>
            <w:r w:rsidRPr="009C7D23">
              <w:rPr>
                <w:rFonts w:ascii="Arial1" w:eastAsia="Times New Roman" w:hAnsi="Arial1"/>
                <w:color w:val="000000"/>
                <w:sz w:val="24"/>
                <w:szCs w:val="24"/>
                <w:lang w:eastAsia="sl-SI"/>
              </w:rPr>
              <w:t xml:space="preserve"> V24</w:t>
            </w:r>
          </w:p>
        </w:tc>
        <w:tc>
          <w:tcPr>
            <w:tcW w:w="1078" w:type="dxa"/>
            <w:tcBorders>
              <w:top w:val="nil"/>
              <w:left w:val="nil"/>
              <w:bottom w:val="single" w:sz="4" w:space="0" w:color="000000"/>
              <w:right w:val="single" w:sz="4" w:space="0" w:color="000000"/>
            </w:tcBorders>
            <w:shd w:val="clear" w:color="D8E4BC" w:fill="D8E4BC"/>
            <w:noWrap/>
            <w:vAlign w:val="bottom"/>
            <w:hideMark/>
          </w:tcPr>
          <w:p w14:paraId="3CD9156E"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00515721</w:t>
            </w:r>
          </w:p>
        </w:tc>
        <w:tc>
          <w:tcPr>
            <w:tcW w:w="1193" w:type="dxa"/>
            <w:tcBorders>
              <w:top w:val="nil"/>
              <w:left w:val="nil"/>
              <w:bottom w:val="single" w:sz="4" w:space="0" w:color="000000"/>
              <w:right w:val="single" w:sz="4" w:space="0" w:color="000000"/>
            </w:tcBorders>
            <w:shd w:val="clear" w:color="D8E4BC" w:fill="D8E4BC"/>
            <w:noWrap/>
            <w:vAlign w:val="bottom"/>
            <w:hideMark/>
          </w:tcPr>
          <w:p w14:paraId="6F17F6F3"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r w:rsidRPr="009C7D23">
              <w:rPr>
                <w:rFonts w:ascii="Arial1" w:eastAsia="Times New Roman" w:hAnsi="Arial1"/>
                <w:color w:val="000000"/>
                <w:sz w:val="24"/>
                <w:szCs w:val="24"/>
                <w:lang w:eastAsia="sl-SI"/>
              </w:rPr>
              <w:t>4308A20373</w:t>
            </w:r>
          </w:p>
        </w:tc>
        <w:tc>
          <w:tcPr>
            <w:tcW w:w="1349" w:type="dxa"/>
            <w:tcBorders>
              <w:top w:val="nil"/>
              <w:left w:val="nil"/>
              <w:bottom w:val="single" w:sz="4" w:space="0" w:color="000000"/>
              <w:right w:val="single" w:sz="4" w:space="0" w:color="000000"/>
            </w:tcBorders>
            <w:shd w:val="clear" w:color="D8E4BC" w:fill="D8E4BC"/>
            <w:vAlign w:val="bottom"/>
            <w:hideMark/>
          </w:tcPr>
          <w:p w14:paraId="0569A7E4" w14:textId="77777777" w:rsidR="004D6360" w:rsidRPr="009C7D23" w:rsidRDefault="004D6360" w:rsidP="008B3AA7">
            <w:pPr>
              <w:suppressAutoHyphens w:val="0"/>
              <w:autoSpaceDN/>
              <w:spacing w:after="0" w:line="240" w:lineRule="auto"/>
              <w:rPr>
                <w:rFonts w:ascii="Arial1" w:eastAsia="Times New Roman" w:hAnsi="Arial1"/>
                <w:color w:val="000000"/>
                <w:sz w:val="24"/>
                <w:szCs w:val="24"/>
                <w:lang w:eastAsia="sl-SI"/>
              </w:rPr>
            </w:pPr>
            <w:proofErr w:type="spellStart"/>
            <w:r w:rsidRPr="009C7D23">
              <w:rPr>
                <w:rFonts w:ascii="Arial1" w:eastAsia="Times New Roman" w:hAnsi="Arial1"/>
                <w:color w:val="000000"/>
                <w:sz w:val="24"/>
                <w:szCs w:val="24"/>
                <w:lang w:eastAsia="sl-SI"/>
              </w:rPr>
              <w:t>Kardio</w:t>
            </w:r>
            <w:proofErr w:type="spellEnd"/>
            <w:r w:rsidRPr="009C7D23">
              <w:rPr>
                <w:rFonts w:ascii="Arial1" w:eastAsia="Times New Roman" w:hAnsi="Arial1"/>
                <w:color w:val="000000"/>
                <w:sz w:val="24"/>
                <w:szCs w:val="24"/>
                <w:lang w:eastAsia="sl-SI"/>
              </w:rPr>
              <w:t xml:space="preserve"> oddelek</w:t>
            </w:r>
          </w:p>
        </w:tc>
      </w:tr>
    </w:tbl>
    <w:p w14:paraId="2CEC829B" w14:textId="77777777" w:rsidR="004D6360" w:rsidRDefault="004D6360" w:rsidP="004D6360">
      <w:pPr>
        <w:jc w:val="both"/>
        <w:rPr>
          <w:rFonts w:ascii="Times New Roman" w:hAnsi="Times New Roman"/>
          <w:b/>
          <w:bCs/>
          <w:sz w:val="24"/>
          <w:szCs w:val="24"/>
        </w:rPr>
      </w:pPr>
    </w:p>
    <w:p w14:paraId="085B3294" w14:textId="77777777" w:rsidR="004D6360" w:rsidRDefault="004D6360" w:rsidP="004D636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DB00912" w14:textId="77777777" w:rsidR="004D6360" w:rsidRDefault="004D6360" w:rsidP="004D6360">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558BEF2" w14:textId="77777777" w:rsidR="004D6360" w:rsidRDefault="004D6360" w:rsidP="004D636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8A227B9" w14:textId="77777777" w:rsidR="004D6360" w:rsidRDefault="004D6360" w:rsidP="004D6360">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0FDACDEF" w14:textId="77777777" w:rsidR="004D6360" w:rsidRDefault="004D6360" w:rsidP="004D6360">
      <w:pPr>
        <w:jc w:val="both"/>
        <w:rPr>
          <w:rFonts w:ascii="Times New Roman" w:eastAsia="Times New Roman" w:hAnsi="Times New Roman"/>
          <w:b/>
          <w:sz w:val="24"/>
          <w:szCs w:val="24"/>
          <w:lang w:eastAsia="sl-SI"/>
        </w:rPr>
      </w:pPr>
    </w:p>
    <w:p w14:paraId="581B089D" w14:textId="77777777" w:rsidR="004D6360" w:rsidRDefault="004D6360" w:rsidP="004D636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026511E" w14:textId="77777777" w:rsidR="004D6360" w:rsidRDefault="004D6360" w:rsidP="004D6360">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902BCD1" w14:textId="77777777" w:rsidR="004D6360" w:rsidRDefault="004D6360" w:rsidP="004D6360">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7912A4B8" w14:textId="77777777" w:rsidR="004D6360" w:rsidRDefault="004D6360" w:rsidP="004D636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5B461E5A" w14:textId="77777777" w:rsidR="004D6360" w:rsidRDefault="004D6360" w:rsidP="004D636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2C07581C" w14:textId="77777777" w:rsidR="004D6360" w:rsidRDefault="004D6360" w:rsidP="004D636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30CBF5DA" w14:textId="77777777" w:rsidR="004D6360" w:rsidRDefault="004D6360" w:rsidP="004D6360">
      <w:pPr>
        <w:spacing w:after="0" w:line="240" w:lineRule="auto"/>
        <w:ind w:left="720"/>
        <w:jc w:val="both"/>
        <w:rPr>
          <w:rFonts w:ascii="Times New Roman" w:eastAsia="Times New Roman" w:hAnsi="Times New Roman"/>
          <w:bCs/>
          <w:lang w:eastAsia="sl-SI"/>
        </w:rPr>
      </w:pPr>
    </w:p>
    <w:p w14:paraId="1BA37135" w14:textId="77777777" w:rsidR="004D6360" w:rsidRDefault="004D6360" w:rsidP="004D636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83ABCE4"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lastRenderedPageBreak/>
        <w:t>število opravljenih ur (redne, izredne)</w:t>
      </w:r>
    </w:p>
    <w:p w14:paraId="306D7156"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1A1C967"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6B87A76"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E3EFF6C"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1D9A40E"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5779469"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7856C7F"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49FEA6D"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5F12A78" w14:textId="77777777" w:rsidR="004D6360" w:rsidRDefault="004D6360" w:rsidP="004D6360">
      <w:pPr>
        <w:spacing w:after="0" w:line="240" w:lineRule="auto"/>
        <w:jc w:val="both"/>
        <w:rPr>
          <w:rFonts w:ascii="Times New Roman" w:eastAsia="Times New Roman" w:hAnsi="Times New Roman"/>
          <w:b/>
          <w:bCs/>
          <w:lang w:eastAsia="sl-SI"/>
        </w:rPr>
      </w:pPr>
    </w:p>
    <w:p w14:paraId="2FF71363" w14:textId="77777777" w:rsidR="004D6360" w:rsidRDefault="004D6360" w:rsidP="004D6360">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4AF95FB" w14:textId="77777777" w:rsidR="004D6360" w:rsidRDefault="004D6360" w:rsidP="004D6360">
      <w:pPr>
        <w:spacing w:after="0" w:line="240" w:lineRule="auto"/>
        <w:jc w:val="both"/>
        <w:rPr>
          <w:rFonts w:ascii="Times New Roman" w:eastAsia="Times New Roman" w:hAnsi="Times New Roman"/>
          <w:b/>
          <w:bCs/>
          <w:lang w:eastAsia="sl-SI"/>
        </w:rPr>
      </w:pPr>
    </w:p>
    <w:p w14:paraId="4F198FEE" w14:textId="77777777" w:rsidR="004D6360" w:rsidRDefault="004D6360" w:rsidP="004D636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22B37DD2" w14:textId="77777777" w:rsidR="004D6360" w:rsidRDefault="004D6360" w:rsidP="004D636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AEEAB64" w14:textId="77777777" w:rsidR="004D6360" w:rsidRDefault="004D6360" w:rsidP="004D636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11320DD2"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848F9BF" w14:textId="77777777" w:rsidR="004D6360" w:rsidRDefault="004D6360" w:rsidP="004D6360">
      <w:pPr>
        <w:pStyle w:val="Odstavekseznama"/>
        <w:ind w:left="420"/>
        <w:jc w:val="both"/>
        <w:rPr>
          <w:rFonts w:ascii="Times New Roman" w:hAnsi="Times New Roman" w:cs="Times New Roman"/>
          <w:b/>
          <w:bCs/>
        </w:rPr>
      </w:pPr>
    </w:p>
    <w:p w14:paraId="32A1E0AA" w14:textId="77777777" w:rsidR="004D6360" w:rsidRDefault="004D6360" w:rsidP="004D6360">
      <w:pPr>
        <w:ind w:left="60"/>
        <w:jc w:val="both"/>
        <w:rPr>
          <w:rFonts w:ascii="Times New Roman" w:hAnsi="Times New Roman"/>
          <w:b/>
          <w:bCs/>
        </w:rPr>
      </w:pPr>
      <w:r>
        <w:rPr>
          <w:rFonts w:ascii="Times New Roman" w:hAnsi="Times New Roman"/>
          <w:b/>
          <w:bCs/>
        </w:rPr>
        <w:t xml:space="preserve">ter kot prilogo </w:t>
      </w:r>
    </w:p>
    <w:p w14:paraId="0734B027" w14:textId="77777777" w:rsidR="004D6360" w:rsidRDefault="004D6360" w:rsidP="004D6360">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B568C35" w14:textId="77777777" w:rsidR="004D6360" w:rsidRDefault="004D6360" w:rsidP="004D6360">
      <w:pPr>
        <w:spacing w:after="0"/>
        <w:jc w:val="both"/>
        <w:rPr>
          <w:rFonts w:ascii="Times New Roman" w:hAnsi="Times New Roman"/>
          <w:b/>
          <w:bCs/>
        </w:rPr>
      </w:pPr>
    </w:p>
    <w:p w14:paraId="124D7E09" w14:textId="77777777" w:rsidR="004D6360" w:rsidRDefault="004D6360" w:rsidP="004D636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1E8DC43"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1D56CAA3" w14:textId="77777777" w:rsidR="004D6360" w:rsidRDefault="004D6360" w:rsidP="004D636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5A88FF4"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4EA75B15" w14:textId="77777777" w:rsidR="004D6360" w:rsidRDefault="004D6360" w:rsidP="004D6360">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55E0D7F"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043884F3" w14:textId="77777777" w:rsidR="004D6360" w:rsidRDefault="004D6360" w:rsidP="004D6360">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7512085"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4E59314F" w14:textId="2022E415" w:rsidR="004D6360" w:rsidRDefault="004D6360" w:rsidP="004D6360">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562</w:t>
      </w:r>
      <w:r>
        <w:rPr>
          <w:rFonts w:ascii="Times New Roman" w:eastAsia="Times New Roman" w:hAnsi="Times New Roman"/>
          <w:b/>
          <w:sz w:val="24"/>
          <w:szCs w:val="24"/>
          <w:lang w:eastAsia="sl-SI"/>
        </w:rPr>
        <w:t>_2022_LETNI PREGLED MONITORJEV PHILIPS(M02)</w:t>
      </w:r>
      <w:r>
        <w:rPr>
          <w:rFonts w:ascii="Times New Roman" w:hAnsi="Times New Roman"/>
          <w:b/>
          <w:bCs/>
          <w:sz w:val="24"/>
          <w:szCs w:val="24"/>
        </w:rPr>
        <w:t>_</w:t>
      </w:r>
      <w:r>
        <w:rPr>
          <w:rFonts w:ascii="Times New Roman" w:hAnsi="Times New Roman"/>
          <w:b/>
          <w:bCs/>
          <w:sz w:val="24"/>
          <w:szCs w:val="24"/>
        </w:rPr>
        <w:t>21</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.2022 do 12 ure</w:t>
      </w:r>
      <w:r>
        <w:rPr>
          <w:rFonts w:ascii="Times New Roman" w:eastAsia="Times New Roman" w:hAnsi="Times New Roman"/>
          <w:sz w:val="24"/>
          <w:szCs w:val="24"/>
          <w:lang w:eastAsia="sl-SI"/>
        </w:rPr>
        <w:t>.</w:t>
      </w:r>
    </w:p>
    <w:p w14:paraId="4EC576DE" w14:textId="77777777" w:rsidR="004D6360" w:rsidRDefault="004D6360" w:rsidP="004D6360">
      <w:pPr>
        <w:spacing w:after="0" w:line="240" w:lineRule="auto"/>
        <w:jc w:val="both"/>
        <w:rPr>
          <w:rFonts w:ascii="Times New Roman" w:eastAsia="Times New Roman" w:hAnsi="Times New Roman"/>
          <w:sz w:val="24"/>
          <w:szCs w:val="24"/>
          <w:lang w:eastAsia="sl-SI"/>
        </w:rPr>
      </w:pPr>
    </w:p>
    <w:p w14:paraId="086E1452" w14:textId="77777777" w:rsidR="004D6360" w:rsidRDefault="004D6360" w:rsidP="004D636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020E2FF6" w14:textId="77777777" w:rsidR="004D6360" w:rsidRDefault="004D6360" w:rsidP="004D636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5529D3F" w14:textId="77777777" w:rsidR="004D6360" w:rsidRDefault="004D6360" w:rsidP="004D6360"/>
    <w:p w14:paraId="7D677285" w14:textId="77777777" w:rsidR="004D6360" w:rsidRDefault="004D6360" w:rsidP="004D6360"/>
    <w:p w14:paraId="04A15A2C" w14:textId="77777777" w:rsidR="004D6360" w:rsidRDefault="004D6360" w:rsidP="004D6360"/>
    <w:p w14:paraId="3D0CF538" w14:textId="77777777" w:rsidR="004D6360" w:rsidRDefault="004D6360" w:rsidP="004D6360"/>
    <w:p w14:paraId="352837C4" w14:textId="77777777" w:rsidR="004D6360" w:rsidRDefault="004D6360" w:rsidP="004D6360"/>
    <w:p w14:paraId="62F02C8C" w14:textId="77777777" w:rsidR="004D6360" w:rsidRDefault="004D6360" w:rsidP="004D6360"/>
    <w:p w14:paraId="32E9E89A" w14:textId="77777777" w:rsidR="004D6360" w:rsidRDefault="004D6360" w:rsidP="004D6360"/>
    <w:p w14:paraId="528D2B72" w14:textId="77777777" w:rsidR="004D6360" w:rsidRDefault="004D6360" w:rsidP="004D6360"/>
    <w:p w14:paraId="0CC8838B" w14:textId="77777777" w:rsidR="004D6360" w:rsidRDefault="004D6360" w:rsidP="004D6360"/>
    <w:p w14:paraId="036B17C8" w14:textId="77777777" w:rsidR="004D6360" w:rsidRDefault="004D6360" w:rsidP="004D6360"/>
    <w:p w14:paraId="2A67D2B3" w14:textId="77777777" w:rsidR="00C078BE" w:rsidRDefault="00C078BE"/>
    <w:sectPr w:rsidR="00C078B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00"/>
    <w:family w:val="roman"/>
    <w:pitch w:val="default"/>
  </w:font>
  <w:font w:name="MS Sans Serif">
    <w:altName w:val="Microsoft Sans Serif"/>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76730"/>
    <w:multiLevelType w:val="multilevel"/>
    <w:tmpl w:val="B0A8D2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8540E03"/>
    <w:multiLevelType w:val="multilevel"/>
    <w:tmpl w:val="5E1A7C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61F04AD"/>
    <w:multiLevelType w:val="multilevel"/>
    <w:tmpl w:val="24680AA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36206989">
    <w:abstractNumId w:val="0"/>
  </w:num>
  <w:num w:numId="2" w16cid:durableId="1378510343">
    <w:abstractNumId w:val="2"/>
  </w:num>
  <w:num w:numId="3" w16cid:durableId="1743142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60"/>
    <w:rsid w:val="004D6360"/>
    <w:rsid w:val="00C078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4DEC"/>
  <w15:chartTrackingRefBased/>
  <w15:docId w15:val="{C4CED8CB-090A-4BFB-9CE2-8E5348E9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D6360"/>
    <w:pPr>
      <w:suppressAutoHyphens/>
      <w:autoSpaceDN w:val="0"/>
      <w:spacing w:line="244"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4D6360"/>
    <w:pPr>
      <w:spacing w:after="0" w:line="240" w:lineRule="auto"/>
      <w:ind w:left="720"/>
    </w:pPr>
    <w:rPr>
      <w:rFonts w:cs="Calibri"/>
    </w:rPr>
  </w:style>
  <w:style w:type="character" w:styleId="Hiperpovezava">
    <w:name w:val="Hyperlink"/>
    <w:basedOn w:val="Privzetapisavaodstavka"/>
    <w:rsid w:val="004D636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911</Words>
  <Characters>5193</Characters>
  <Application>Microsoft Office Word</Application>
  <DocSecurity>0</DocSecurity>
  <Lines>43</Lines>
  <Paragraphs>12</Paragraphs>
  <ScaleCrop>false</ScaleCrop>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2022-09-19T08:05:00Z</dcterms:created>
  <dcterms:modified xsi:type="dcterms:W3CDTF">2022-09-19T08:07:00Z</dcterms:modified>
</cp:coreProperties>
</file>